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附件3</w:t>
      </w:r>
    </w:p>
    <w:p>
      <w:pPr>
        <w:spacing w:line="500" w:lineRule="exact"/>
        <w:jc w:val="left"/>
        <w:rPr>
          <w:rFonts w:ascii="方正黑体_GBK" w:eastAsia="方正黑体_GBK"/>
        </w:rPr>
      </w:pPr>
    </w:p>
    <w:p>
      <w:pPr>
        <w:spacing w:line="500" w:lineRule="exact"/>
        <w:jc w:val="center"/>
        <w:rPr>
          <w:rFonts w:ascii="方正仿宋_GBK"/>
          <w:sz w:val="28"/>
          <w:szCs w:val="28"/>
        </w:rPr>
      </w:pPr>
    </w:p>
    <w:p>
      <w:pPr>
        <w:spacing w:line="500" w:lineRule="exact"/>
        <w:jc w:val="center"/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安徽省中等职业学校优秀论文、优秀教学软件和优质课</w:t>
      </w:r>
    </w:p>
    <w:p>
      <w:pPr>
        <w:spacing w:line="500" w:lineRule="exact"/>
        <w:jc w:val="center"/>
        <w:rPr>
          <w:rFonts w:ascii="方正黑体_GBK" w:eastAsia="方正黑体_GBK"/>
        </w:rPr>
      </w:pPr>
      <w:r>
        <w:rPr>
          <w:rFonts w:hint="eastAsia" w:ascii="方正黑体_GBK" w:eastAsia="方正黑体_GBK"/>
        </w:rPr>
        <w:t>参评作品汇总表</w:t>
      </w:r>
    </w:p>
    <w:p>
      <w:pPr>
        <w:spacing w:line="500" w:lineRule="exact"/>
        <w:jc w:val="center"/>
        <w:rPr>
          <w:rFonts w:ascii="方正黑体_GBK" w:eastAsia="方正黑体_GBK"/>
        </w:rPr>
      </w:pPr>
    </w:p>
    <w:p>
      <w:pPr>
        <w:spacing w:line="500" w:lineRule="exact"/>
        <w:rPr>
          <w:rFonts w:ascii="方正仿宋_GBK"/>
          <w:sz w:val="28"/>
          <w:szCs w:val="28"/>
          <w:u w:val="single"/>
        </w:rPr>
      </w:pPr>
      <w:r>
        <w:rPr>
          <w:rFonts w:hint="eastAsia" w:ascii="方正仿宋_GBK"/>
          <w:sz w:val="28"/>
          <w:szCs w:val="28"/>
        </w:rPr>
        <w:t xml:space="preserve">报送单位  </w:t>
      </w:r>
      <w:bookmarkStart w:id="0" w:name="_GoBack"/>
      <w:bookmarkEnd w:id="0"/>
      <w:r>
        <w:rPr>
          <w:rFonts w:hint="eastAsia" w:ascii="方正仿宋_GBK"/>
          <w:sz w:val="28"/>
          <w:szCs w:val="28"/>
          <w:u w:val="single"/>
        </w:rPr>
        <w:t xml:space="preserve">（公章）         </w:t>
      </w:r>
    </w:p>
    <w:p>
      <w:pPr>
        <w:spacing w:line="500" w:lineRule="exact"/>
        <w:rPr>
          <w:rFonts w:ascii="方正黑体_GBK" w:eastAsia="方正黑体_GBK"/>
          <w:u w:val="single"/>
        </w:rPr>
      </w:pPr>
    </w:p>
    <w:tbl>
      <w:tblPr>
        <w:tblStyle w:val="5"/>
        <w:tblW w:w="9363" w:type="dxa"/>
        <w:jc w:val="center"/>
        <w:tblInd w:w="-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100"/>
        <w:gridCol w:w="980"/>
        <w:gridCol w:w="970"/>
        <w:gridCol w:w="1000"/>
        <w:gridCol w:w="2810"/>
        <w:gridCol w:w="14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</w:tcPr>
          <w:p>
            <w:pPr>
              <w:spacing w:line="500" w:lineRule="exact"/>
              <w:jc w:val="center"/>
              <w:rPr>
                <w:rFonts w:ascii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kern w:val="0"/>
                <w:sz w:val="28"/>
                <w:szCs w:val="28"/>
              </w:rPr>
              <w:t>序号</w:t>
            </w:r>
          </w:p>
        </w:tc>
        <w:tc>
          <w:tcPr>
            <w:tcW w:w="1100" w:type="dxa"/>
          </w:tcPr>
          <w:p>
            <w:pPr>
              <w:spacing w:line="500" w:lineRule="exact"/>
              <w:jc w:val="center"/>
              <w:rPr>
                <w:rFonts w:ascii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kern w:val="0"/>
                <w:sz w:val="28"/>
                <w:szCs w:val="28"/>
              </w:rPr>
              <w:t>单位</w:t>
            </w:r>
          </w:p>
        </w:tc>
        <w:tc>
          <w:tcPr>
            <w:tcW w:w="980" w:type="dxa"/>
          </w:tcPr>
          <w:p>
            <w:pPr>
              <w:spacing w:line="500" w:lineRule="exact"/>
              <w:jc w:val="center"/>
              <w:rPr>
                <w:rFonts w:ascii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kern w:val="0"/>
                <w:sz w:val="28"/>
                <w:szCs w:val="28"/>
              </w:rPr>
              <w:t>姓名</w:t>
            </w:r>
          </w:p>
        </w:tc>
        <w:tc>
          <w:tcPr>
            <w:tcW w:w="970" w:type="dxa"/>
          </w:tcPr>
          <w:p>
            <w:pPr>
              <w:spacing w:line="500" w:lineRule="exact"/>
              <w:jc w:val="center"/>
              <w:rPr>
                <w:rFonts w:ascii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kern w:val="0"/>
                <w:sz w:val="28"/>
                <w:szCs w:val="28"/>
              </w:rPr>
              <w:t>主题</w:t>
            </w:r>
          </w:p>
        </w:tc>
        <w:tc>
          <w:tcPr>
            <w:tcW w:w="1000" w:type="dxa"/>
          </w:tcPr>
          <w:p>
            <w:pPr>
              <w:spacing w:line="500" w:lineRule="exact"/>
              <w:jc w:val="center"/>
              <w:rPr>
                <w:rFonts w:ascii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kern w:val="0"/>
                <w:sz w:val="28"/>
                <w:szCs w:val="28"/>
              </w:rPr>
              <w:t>类别</w:t>
            </w:r>
          </w:p>
        </w:tc>
        <w:tc>
          <w:tcPr>
            <w:tcW w:w="2810" w:type="dxa"/>
          </w:tcPr>
          <w:p>
            <w:pPr>
              <w:spacing w:line="500" w:lineRule="exact"/>
              <w:jc w:val="center"/>
              <w:rPr>
                <w:rFonts w:hint="default" w:ascii="方正仿宋_GBK" w:eastAsia="方正仿宋_GBK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/>
                <w:kern w:val="0"/>
                <w:sz w:val="28"/>
                <w:szCs w:val="28"/>
                <w:lang w:val="en-US" w:eastAsia="zh-CN"/>
              </w:rPr>
              <w:t>查重率（仅论文填写）</w:t>
            </w:r>
          </w:p>
        </w:tc>
        <w:tc>
          <w:tcPr>
            <w:tcW w:w="1453" w:type="dxa"/>
          </w:tcPr>
          <w:p>
            <w:pPr>
              <w:spacing w:line="500" w:lineRule="exact"/>
              <w:jc w:val="center"/>
              <w:rPr>
                <w:rFonts w:ascii="方正仿宋_GBK"/>
                <w:kern w:val="0"/>
                <w:sz w:val="28"/>
                <w:szCs w:val="28"/>
              </w:rPr>
            </w:pPr>
            <w:r>
              <w:rPr>
                <w:rFonts w:hint="eastAsia" w:ascii="方正仿宋_GBK"/>
                <w:kern w:val="0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1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8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7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0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281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453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1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8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7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0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281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453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1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8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7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0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281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453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1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8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7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0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281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453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1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8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7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0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281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453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1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8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97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00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2810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  <w:tc>
          <w:tcPr>
            <w:tcW w:w="1453" w:type="dxa"/>
          </w:tcPr>
          <w:p>
            <w:pPr>
              <w:spacing w:line="500" w:lineRule="exact"/>
              <w:jc w:val="center"/>
              <w:rPr>
                <w:rFonts w:ascii="方正黑体_GBK" w:eastAsia="方正黑体_GBK"/>
                <w:kern w:val="0"/>
              </w:rPr>
            </w:pPr>
          </w:p>
        </w:tc>
      </w:tr>
    </w:tbl>
    <w:p>
      <w:pPr>
        <w:spacing w:line="500" w:lineRule="exact"/>
        <w:ind w:firstLine="140" w:firstLineChars="5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说明：请用excel填写表格</w:t>
      </w:r>
    </w:p>
    <w:p/>
    <w:sectPr>
      <w:footerReference r:id="rId3" w:type="default"/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Arial Unicode MS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5760197"/>
      <w:docPartObj>
        <w:docPartGallery w:val="autotext"/>
      </w:docPartObj>
    </w:sdtPr>
    <w:sdtEndPr>
      <w:rPr>
        <w:sz w:val="24"/>
        <w:szCs w:val="24"/>
      </w:rPr>
    </w:sdtEndPr>
    <w:sdtContent>
      <w:p>
        <w:pPr>
          <w:pStyle w:val="2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PAGE   \* MERGEFORMAT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  <w:lang w:val="zh-CN"/>
          </w:rPr>
          <w:t>-</w:t>
        </w:r>
        <w:r>
          <w:rPr>
            <w:sz w:val="24"/>
            <w:szCs w:val="24"/>
          </w:rPr>
          <w:t xml:space="preserve"> 1 -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CF"/>
    <w:rsid w:val="003253B7"/>
    <w:rsid w:val="00642FCF"/>
    <w:rsid w:val="006E4F11"/>
    <w:rsid w:val="7AF8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方正仿宋_GBK" w:cs="宋体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</Words>
  <Characters>102</Characters>
  <Lines>1</Lines>
  <Paragraphs>1</Paragraphs>
  <TotalTime>10</TotalTime>
  <ScaleCrop>false</ScaleCrop>
  <LinksUpToDate>false</LinksUpToDate>
  <CharactersWithSpaces>118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2021-04-21T00:35:00Z</dcterms:created>
  <dc:creator>倪朦</dc:creator>
  <cp:lastModifiedBy>倪朦</cp:lastModifiedBy>
  <dcterms:modified xsi:type="dcterms:W3CDTF">2022-04-07T00:49:15Z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ICV">
    <vt:lpwstr>CE1F76BB7787431D946CD35CAA0A1F14</vt:lpwstr>
  </property>
</Properties>
</file>